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C4" w:rsidRDefault="00DA7C9D" w:rsidP="00B06458">
      <w:pPr>
        <w:spacing w:line="276" w:lineRule="auto"/>
        <w:ind w:firstLine="708"/>
        <w:jc w:val="both"/>
      </w:pPr>
      <w:r>
        <w:t xml:space="preserve">Na temelju članka </w:t>
      </w:r>
      <w:r w:rsidR="00451DC4">
        <w:t xml:space="preserve"> 46. Statuta Grada Šibenika («Službeni glasnik Grada Šibenika» broj 8/10</w:t>
      </w:r>
      <w:r w:rsidR="006853AC">
        <w:t>, 5/12 i 2/13)</w:t>
      </w:r>
      <w:r w:rsidR="00451DC4">
        <w:t xml:space="preserve">, gradonačelnik grada Šibenika donosi </w:t>
      </w:r>
    </w:p>
    <w:p w:rsidR="00451DC4" w:rsidRDefault="00451DC4" w:rsidP="00451DC4">
      <w:pPr>
        <w:jc w:val="both"/>
      </w:pPr>
    </w:p>
    <w:p w:rsidR="00451DC4" w:rsidRDefault="00451DC4" w:rsidP="00B06458">
      <w:pPr>
        <w:spacing w:line="276" w:lineRule="auto"/>
        <w:jc w:val="center"/>
        <w:rPr>
          <w:b/>
        </w:rPr>
      </w:pPr>
      <w:r>
        <w:rPr>
          <w:b/>
        </w:rPr>
        <w:t>ZAKLJUČAK</w:t>
      </w:r>
    </w:p>
    <w:p w:rsidR="00451DC4" w:rsidRDefault="00451DC4" w:rsidP="00B06458">
      <w:pPr>
        <w:spacing w:line="276" w:lineRule="auto"/>
        <w:jc w:val="center"/>
      </w:pPr>
      <w:r>
        <w:rPr>
          <w:b/>
        </w:rPr>
        <w:t>o organi</w:t>
      </w:r>
      <w:r w:rsidR="00C65164">
        <w:rPr>
          <w:b/>
        </w:rPr>
        <w:t xml:space="preserve">zaciji </w:t>
      </w:r>
      <w:r w:rsidR="00664BD0">
        <w:rPr>
          <w:b/>
        </w:rPr>
        <w:t xml:space="preserve">manifestacije </w:t>
      </w:r>
      <w:r w:rsidR="00A80084">
        <w:rPr>
          <w:b/>
        </w:rPr>
        <w:t>12. S</w:t>
      </w:r>
      <w:r w:rsidR="00C8042F">
        <w:rPr>
          <w:b/>
        </w:rPr>
        <w:t>usret</w:t>
      </w:r>
      <w:r w:rsidR="00A80084">
        <w:rPr>
          <w:b/>
        </w:rPr>
        <w:t xml:space="preserve"> gradova i općina – prijatelja djece</w:t>
      </w:r>
    </w:p>
    <w:p w:rsidR="00451DC4" w:rsidRDefault="00451DC4" w:rsidP="00451DC4">
      <w:pPr>
        <w:pStyle w:val="Naslov1"/>
        <w:ind w:left="720"/>
        <w:jc w:val="both"/>
        <w:rPr>
          <w:b w:val="0"/>
        </w:rPr>
      </w:pPr>
    </w:p>
    <w:p w:rsidR="00451DC4" w:rsidRPr="00726349" w:rsidRDefault="00451DC4" w:rsidP="00B06458">
      <w:pPr>
        <w:pStyle w:val="Naslov1"/>
        <w:numPr>
          <w:ilvl w:val="0"/>
          <w:numId w:val="1"/>
        </w:numPr>
        <w:spacing w:line="276" w:lineRule="auto"/>
        <w:jc w:val="both"/>
      </w:pPr>
      <w:r>
        <w:rPr>
          <w:b w:val="0"/>
        </w:rPr>
        <w:t xml:space="preserve">Grad Šibenik, u suradnji s </w:t>
      </w:r>
      <w:r w:rsidR="00A80084">
        <w:rPr>
          <w:b w:val="0"/>
        </w:rPr>
        <w:t>Savezom društva Naša djeca Hrvatske</w:t>
      </w:r>
      <w:r w:rsidR="00C8042F">
        <w:rPr>
          <w:b w:val="0"/>
        </w:rPr>
        <w:t xml:space="preserve"> - Središnjim odborom akcije „Gradovi i općine prijatelji djece“</w:t>
      </w:r>
      <w:r w:rsidR="00A80084">
        <w:rPr>
          <w:b w:val="0"/>
        </w:rPr>
        <w:t>,</w:t>
      </w:r>
      <w:r w:rsidR="00A80084">
        <w:rPr>
          <w:b w:val="0"/>
        </w:rPr>
        <w:t xml:space="preserve"> </w:t>
      </w:r>
      <w:r>
        <w:rPr>
          <w:b w:val="0"/>
        </w:rPr>
        <w:t xml:space="preserve">Društvom </w:t>
      </w:r>
      <w:r w:rsidR="00C8042F">
        <w:rPr>
          <w:b w:val="0"/>
        </w:rPr>
        <w:t>„</w:t>
      </w:r>
      <w:r>
        <w:rPr>
          <w:b w:val="0"/>
        </w:rPr>
        <w:t>Naša djeca</w:t>
      </w:r>
      <w:r w:rsidR="00C8042F">
        <w:rPr>
          <w:b w:val="0"/>
        </w:rPr>
        <w:t>“</w:t>
      </w:r>
      <w:r>
        <w:rPr>
          <w:b w:val="0"/>
        </w:rPr>
        <w:t xml:space="preserve"> Šibenik</w:t>
      </w:r>
      <w:r w:rsidR="00A80084">
        <w:rPr>
          <w:b w:val="0"/>
        </w:rPr>
        <w:t xml:space="preserve"> i</w:t>
      </w:r>
      <w:r w:rsidR="006853AC">
        <w:rPr>
          <w:b w:val="0"/>
        </w:rPr>
        <w:t xml:space="preserve"> osnovnim školama</w:t>
      </w:r>
      <w:r w:rsidR="00A80084">
        <w:rPr>
          <w:b w:val="0"/>
        </w:rPr>
        <w:t xml:space="preserve"> grada Šibenika, 12. </w:t>
      </w:r>
      <w:r w:rsidR="00C8042F">
        <w:rPr>
          <w:b w:val="0"/>
        </w:rPr>
        <w:t>s</w:t>
      </w:r>
      <w:r w:rsidR="00A80084">
        <w:rPr>
          <w:b w:val="0"/>
        </w:rPr>
        <w:t>vibnja 2018. godine</w:t>
      </w:r>
      <w:r w:rsidR="006853AC">
        <w:rPr>
          <w:b w:val="0"/>
        </w:rPr>
        <w:t xml:space="preserve"> u gradu Šibeniku</w:t>
      </w:r>
      <w:r>
        <w:rPr>
          <w:b w:val="0"/>
        </w:rPr>
        <w:t xml:space="preserve"> or</w:t>
      </w:r>
      <w:r w:rsidR="00726349">
        <w:rPr>
          <w:b w:val="0"/>
        </w:rPr>
        <w:t>ganizira</w:t>
      </w:r>
      <w:r w:rsidR="00C8042F">
        <w:rPr>
          <w:b w:val="0"/>
        </w:rPr>
        <w:t xml:space="preserve"> </w:t>
      </w:r>
      <w:r w:rsidR="00A80084">
        <w:rPr>
          <w:b w:val="0"/>
        </w:rPr>
        <w:t>12. S</w:t>
      </w:r>
      <w:r w:rsidR="00C8042F">
        <w:rPr>
          <w:b w:val="0"/>
        </w:rPr>
        <w:t>usret</w:t>
      </w:r>
      <w:r w:rsidR="00A80084">
        <w:rPr>
          <w:b w:val="0"/>
        </w:rPr>
        <w:t xml:space="preserve"> gradova i općina – prijatelja djece.</w:t>
      </w:r>
    </w:p>
    <w:p w:rsidR="00451DC4" w:rsidRPr="00664BD0" w:rsidRDefault="00451DC4" w:rsidP="00664BD0">
      <w:pPr>
        <w:pStyle w:val="Naslov1"/>
        <w:spacing w:line="276" w:lineRule="auto"/>
        <w:ind w:left="720"/>
        <w:jc w:val="both"/>
        <w:rPr>
          <w:b w:val="0"/>
        </w:rPr>
      </w:pPr>
      <w:r>
        <w:tab/>
        <w:t xml:space="preserve"> </w:t>
      </w:r>
    </w:p>
    <w:p w:rsidR="00451DC4" w:rsidRDefault="00451DC4" w:rsidP="00B06458">
      <w:pPr>
        <w:numPr>
          <w:ilvl w:val="0"/>
          <w:numId w:val="2"/>
        </w:numPr>
        <w:spacing w:line="276" w:lineRule="auto"/>
        <w:jc w:val="both"/>
      </w:pPr>
      <w:r>
        <w:t xml:space="preserve">Sredstva za </w:t>
      </w:r>
      <w:r w:rsidR="00664BD0">
        <w:t>organizaciju manifestacije 12. Susreta gradova i općina – prijatelja djece</w:t>
      </w:r>
      <w:r>
        <w:t xml:space="preserve"> </w:t>
      </w:r>
      <w:r w:rsidR="0094130A">
        <w:t>bit će isplaćena</w:t>
      </w:r>
      <w:r>
        <w:t xml:space="preserve"> na teret </w:t>
      </w:r>
      <w:r w:rsidR="005751E2">
        <w:t>Razdjela 3; G</w:t>
      </w:r>
      <w:r>
        <w:t>lave</w:t>
      </w:r>
      <w:r w:rsidR="005751E2">
        <w:t>:</w:t>
      </w:r>
      <w:r>
        <w:t xml:space="preserve"> </w:t>
      </w:r>
      <w:r w:rsidR="002C5C3B">
        <w:t>3-1</w:t>
      </w:r>
      <w:r w:rsidR="00C8042F">
        <w:t xml:space="preserve"> </w:t>
      </w:r>
      <w:r>
        <w:t xml:space="preserve">Upravni odjel za društvene djelatnosti, </w:t>
      </w:r>
      <w:r w:rsidR="00C8042F">
        <w:t>150507</w:t>
      </w:r>
      <w:r w:rsidR="002C5C3B">
        <w:t xml:space="preserve"> </w:t>
      </w:r>
      <w:r w:rsidR="00C8042F">
        <w:t>Zdravstvena zaštita</w:t>
      </w:r>
      <w:r>
        <w:t xml:space="preserve">, </w:t>
      </w:r>
      <w:r w:rsidR="00C8042F">
        <w:t>15050703</w:t>
      </w:r>
      <w:r>
        <w:t xml:space="preserve"> </w:t>
      </w:r>
      <w:r w:rsidR="00C8042F">
        <w:t>Grad prijatelj djece</w:t>
      </w:r>
      <w:r>
        <w:t>,</w:t>
      </w:r>
      <w:r w:rsidR="002C5C3B">
        <w:t xml:space="preserve"> 3811 Tekuće donacije u novcu</w:t>
      </w:r>
      <w:r>
        <w:t xml:space="preserve"> </w:t>
      </w:r>
      <w:r w:rsidR="00C65164">
        <w:t>Proračuna Grada Šibenika za 2018</w:t>
      </w:r>
      <w:r>
        <w:t xml:space="preserve">. godinu ( “Službeni glasnik Grada Šibenika“, broj </w:t>
      </w:r>
      <w:r w:rsidR="00C65164">
        <w:t>9/17</w:t>
      </w:r>
      <w:r>
        <w:t xml:space="preserve"> ).</w:t>
      </w:r>
    </w:p>
    <w:p w:rsidR="00451DC4" w:rsidRDefault="00451DC4" w:rsidP="00B06458">
      <w:pPr>
        <w:spacing w:line="276" w:lineRule="auto"/>
        <w:ind w:left="720"/>
        <w:jc w:val="both"/>
      </w:pPr>
    </w:p>
    <w:p w:rsidR="00451DC4" w:rsidRDefault="00451DC4" w:rsidP="00B06458">
      <w:pPr>
        <w:numPr>
          <w:ilvl w:val="0"/>
          <w:numId w:val="2"/>
        </w:numPr>
        <w:spacing w:line="276" w:lineRule="auto"/>
        <w:jc w:val="both"/>
      </w:pPr>
      <w:r>
        <w:t>Određuju se Društvo Naša djeca Šibenik za  nositelja  realizacije organizacijskog tehničkog i dijela financijskog p</w:t>
      </w:r>
      <w:r w:rsidR="00C65164">
        <w:t xml:space="preserve">rograma </w:t>
      </w:r>
      <w:r w:rsidR="0048745B">
        <w:t>12. Susreta gradova i op</w:t>
      </w:r>
      <w:r w:rsidR="00A80084">
        <w:t>ćina – prijatelja djece</w:t>
      </w:r>
      <w:r>
        <w:t xml:space="preserve"> u  ime Grada Šibenika.</w:t>
      </w:r>
    </w:p>
    <w:p w:rsidR="00451DC4" w:rsidRDefault="00451DC4" w:rsidP="00B06458">
      <w:pPr>
        <w:spacing w:line="276" w:lineRule="auto"/>
        <w:ind w:left="708"/>
        <w:jc w:val="both"/>
      </w:pPr>
    </w:p>
    <w:p w:rsidR="00B95609" w:rsidRDefault="00B95609" w:rsidP="00B06458">
      <w:pPr>
        <w:spacing w:line="276" w:lineRule="auto"/>
        <w:ind w:left="720"/>
        <w:jc w:val="both"/>
        <w:rPr>
          <w:color w:val="000000"/>
        </w:rPr>
      </w:pPr>
      <w:r>
        <w:t xml:space="preserve">5. </w:t>
      </w:r>
      <w:r w:rsidR="0048745B">
        <w:rPr>
          <w:color w:val="000000"/>
        </w:rPr>
        <w:t xml:space="preserve"> Ovaj Z</w:t>
      </w:r>
      <w:r>
        <w:rPr>
          <w:color w:val="000000"/>
        </w:rPr>
        <w:t xml:space="preserve">aključak stupa na snagu danom donošenja i bit će objavljen u «Službenom </w:t>
      </w:r>
    </w:p>
    <w:p w:rsidR="00B95609" w:rsidRDefault="00B95609" w:rsidP="00B06458">
      <w:pPr>
        <w:spacing w:line="276" w:lineRule="auto"/>
        <w:ind w:left="708" w:firstLine="12"/>
        <w:jc w:val="both"/>
        <w:rPr>
          <w:color w:val="000000"/>
        </w:rPr>
      </w:pPr>
      <w:r>
        <w:rPr>
          <w:color w:val="000000"/>
        </w:rPr>
        <w:t xml:space="preserve">     glasniku Grada Šibenika».</w:t>
      </w:r>
    </w:p>
    <w:p w:rsidR="00451DC4" w:rsidRDefault="00451DC4" w:rsidP="00451DC4">
      <w:pPr>
        <w:pStyle w:val="Tijeloteksta"/>
        <w:ind w:left="720"/>
      </w:pPr>
    </w:p>
    <w:p w:rsidR="00451DC4" w:rsidRDefault="00451DC4" w:rsidP="00451DC4">
      <w:pPr>
        <w:pStyle w:val="Tijeloteksta"/>
        <w:ind w:left="720"/>
      </w:pPr>
    </w:p>
    <w:p w:rsidR="00451DC4" w:rsidRDefault="0048745B" w:rsidP="00451DC4">
      <w:pPr>
        <w:jc w:val="both"/>
      </w:pPr>
      <w:r>
        <w:t>KLASA: 612-0118-01/</w:t>
      </w:r>
      <w:proofErr w:type="spellStart"/>
      <w:r>
        <w:t>01</w:t>
      </w:r>
      <w:proofErr w:type="spellEnd"/>
    </w:p>
    <w:p w:rsidR="00451DC4" w:rsidRDefault="00C65164" w:rsidP="00451DC4">
      <w:pPr>
        <w:jc w:val="both"/>
      </w:pPr>
      <w:r>
        <w:t>URBROJ: 2182/01-05/1-18</w:t>
      </w:r>
      <w:r w:rsidR="0048745B">
        <w:t>-2</w:t>
      </w:r>
    </w:p>
    <w:p w:rsidR="00451DC4" w:rsidRDefault="00557CA8" w:rsidP="00B06458">
      <w:pPr>
        <w:jc w:val="both"/>
      </w:pPr>
      <w:r>
        <w:t xml:space="preserve">Šibenik, </w:t>
      </w:r>
      <w:r w:rsidR="0048745B">
        <w:t>7. veljače 2018.</w:t>
      </w:r>
    </w:p>
    <w:p w:rsidR="00451DC4" w:rsidRDefault="00451DC4" w:rsidP="00B06458">
      <w:pPr>
        <w:pStyle w:val="Tijeloteksta"/>
        <w:ind w:left="6360" w:firstLine="120"/>
        <w:jc w:val="left"/>
      </w:pPr>
      <w:r>
        <w:t>GRADONAČELNIK</w:t>
      </w:r>
    </w:p>
    <w:p w:rsidR="00557CA8" w:rsidRDefault="00557CA8" w:rsidP="00451DC4">
      <w:pPr>
        <w:pStyle w:val="Tijeloteksta"/>
        <w:ind w:left="5760" w:firstLine="720"/>
      </w:pPr>
      <w:r>
        <w:t xml:space="preserve">Željko Burić, </w:t>
      </w:r>
      <w:r w:rsidR="00A669D2">
        <w:t>dr. med.</w:t>
      </w:r>
    </w:p>
    <w:p w:rsidR="00451DC4" w:rsidRDefault="00451DC4" w:rsidP="00451DC4">
      <w:pPr>
        <w:pStyle w:val="Tijeloteksta"/>
      </w:pPr>
    </w:p>
    <w:p w:rsidR="00451DC4" w:rsidRDefault="00451DC4" w:rsidP="00451DC4">
      <w:pPr>
        <w:pStyle w:val="Tijeloteksta"/>
      </w:pPr>
      <w:r>
        <w:t>Dostaviti: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DC4" w:rsidRDefault="00451DC4" w:rsidP="00451DC4">
      <w:pPr>
        <w:pStyle w:val="Tijeloteksta"/>
      </w:pPr>
      <w:r>
        <w:t>1.  Upravni odjel za društvene</w:t>
      </w:r>
    </w:p>
    <w:p w:rsidR="00451DC4" w:rsidRDefault="00451DC4" w:rsidP="00451DC4">
      <w:pPr>
        <w:pStyle w:val="Tijeloteksta"/>
      </w:pPr>
      <w:r>
        <w:t xml:space="preserve">     djelatnosti ( ovdje )</w:t>
      </w:r>
    </w:p>
    <w:p w:rsidR="00451DC4" w:rsidRDefault="00451DC4" w:rsidP="00451DC4">
      <w:pPr>
        <w:pStyle w:val="Tijeloteksta"/>
      </w:pPr>
      <w:r>
        <w:t>2. Upravni odjel za financije (ovdje)</w:t>
      </w:r>
    </w:p>
    <w:p w:rsidR="00451DC4" w:rsidRDefault="00451DC4" w:rsidP="00451DC4">
      <w:pPr>
        <w:pStyle w:val="Tijeloteksta"/>
      </w:pPr>
      <w:r>
        <w:t>3. Dokumentacija – ovdje</w:t>
      </w:r>
    </w:p>
    <w:p w:rsidR="00451DC4" w:rsidRDefault="00451DC4" w:rsidP="00451DC4">
      <w:pPr>
        <w:pStyle w:val="Tijeloteksta"/>
      </w:pPr>
      <w:r>
        <w:t>4. Društvo Naša djeca Šibenik</w:t>
      </w:r>
    </w:p>
    <w:p w:rsidR="00451DC4" w:rsidRDefault="00451DC4" w:rsidP="00451DC4">
      <w:pPr>
        <w:pStyle w:val="Tijeloteksta"/>
      </w:pPr>
      <w:r>
        <w:t xml:space="preserve">    Mira </w:t>
      </w:r>
      <w:proofErr w:type="spellStart"/>
      <w:r>
        <w:t>Jušić</w:t>
      </w:r>
      <w:proofErr w:type="spellEnd"/>
      <w:r>
        <w:t>, predsjednica Društva</w:t>
      </w:r>
    </w:p>
    <w:p w:rsidR="00451DC4" w:rsidRDefault="00451DC4" w:rsidP="00451DC4">
      <w:pPr>
        <w:pStyle w:val="Tijeloteksta"/>
      </w:pPr>
      <w:r>
        <w:t>6. Arhiv – ovdje</w:t>
      </w:r>
    </w:p>
    <w:p w:rsidR="0048745B" w:rsidRDefault="0048745B" w:rsidP="00451DC4">
      <w:pPr>
        <w:pStyle w:val="Tijeloteksta"/>
      </w:pPr>
    </w:p>
    <w:p w:rsidR="00C8042F" w:rsidRDefault="00C8042F" w:rsidP="00451DC4">
      <w:pPr>
        <w:pStyle w:val="Tijeloteksta"/>
      </w:pPr>
    </w:p>
    <w:p w:rsidR="00C8042F" w:rsidRDefault="00C8042F" w:rsidP="00451DC4">
      <w:pPr>
        <w:pStyle w:val="Tijeloteksta"/>
      </w:pPr>
    </w:p>
    <w:p w:rsidR="00C8042F" w:rsidRDefault="00C8042F" w:rsidP="00451DC4">
      <w:pPr>
        <w:pStyle w:val="Tijeloteksta"/>
      </w:pPr>
    </w:p>
    <w:p w:rsidR="00C8042F" w:rsidRDefault="00C8042F" w:rsidP="00451DC4">
      <w:pPr>
        <w:pStyle w:val="Tijeloteksta"/>
      </w:pPr>
    </w:p>
    <w:p w:rsidR="00C8042F" w:rsidRDefault="00C8042F" w:rsidP="00451DC4">
      <w:pPr>
        <w:pStyle w:val="Tijeloteksta"/>
      </w:pPr>
    </w:p>
    <w:p w:rsidR="00C8042F" w:rsidRDefault="00C8042F" w:rsidP="00451DC4">
      <w:pPr>
        <w:pStyle w:val="Tijeloteksta"/>
      </w:pPr>
    </w:p>
    <w:p w:rsidR="00C8042F" w:rsidRDefault="00C8042F" w:rsidP="00451DC4">
      <w:pPr>
        <w:pStyle w:val="Tijeloteksta"/>
      </w:pPr>
    </w:p>
    <w:p w:rsidR="003D5E5B" w:rsidRPr="003D5E5B" w:rsidRDefault="003D5E5B" w:rsidP="003D5E5B">
      <w:pPr>
        <w:jc w:val="both"/>
        <w:rPr>
          <w:szCs w:val="24"/>
        </w:rPr>
      </w:pPr>
      <w:r w:rsidRPr="003D5E5B">
        <w:rPr>
          <w:b/>
          <w:szCs w:val="24"/>
        </w:rPr>
        <w:lastRenderedPageBreak/>
        <w:t xml:space="preserve">Grad Šibenik, Trg </w:t>
      </w:r>
      <w:proofErr w:type="spellStart"/>
      <w:r w:rsidRPr="003D5E5B">
        <w:rPr>
          <w:b/>
          <w:szCs w:val="24"/>
        </w:rPr>
        <w:t>palih</w:t>
      </w:r>
      <w:proofErr w:type="spellEnd"/>
      <w:r w:rsidRPr="003D5E5B">
        <w:rPr>
          <w:b/>
          <w:szCs w:val="24"/>
        </w:rPr>
        <w:t xml:space="preserve"> branitelja Domovinskog rata 1, 22000 Šibenik, OIB 55644094063,  </w:t>
      </w:r>
      <w:r w:rsidRPr="003D5E5B">
        <w:rPr>
          <w:szCs w:val="24"/>
        </w:rPr>
        <w:t xml:space="preserve">kojeg zastupa gradonačelnik Željko Burić, </w:t>
      </w:r>
      <w:proofErr w:type="spellStart"/>
      <w:r w:rsidRPr="003D5E5B">
        <w:rPr>
          <w:szCs w:val="24"/>
        </w:rPr>
        <w:t>dr.med</w:t>
      </w:r>
      <w:proofErr w:type="spellEnd"/>
      <w:r w:rsidRPr="003D5E5B">
        <w:rPr>
          <w:szCs w:val="24"/>
        </w:rPr>
        <w:t>. (u daljnjem tekstu: Grad)</w:t>
      </w:r>
    </w:p>
    <w:p w:rsidR="003D5E5B" w:rsidRPr="003D5E5B" w:rsidRDefault="003D5E5B" w:rsidP="003D5E5B">
      <w:pPr>
        <w:jc w:val="both"/>
        <w:rPr>
          <w:sz w:val="16"/>
          <w:szCs w:val="16"/>
        </w:rPr>
      </w:pPr>
      <w:r w:rsidRPr="003D5E5B">
        <w:rPr>
          <w:szCs w:val="24"/>
        </w:rPr>
        <w:t xml:space="preserve"> </w:t>
      </w:r>
    </w:p>
    <w:p w:rsidR="003D5E5B" w:rsidRPr="003D5E5B" w:rsidRDefault="003D5E5B" w:rsidP="003D5E5B">
      <w:pPr>
        <w:jc w:val="both"/>
        <w:rPr>
          <w:szCs w:val="24"/>
        </w:rPr>
      </w:pPr>
      <w:r w:rsidRPr="003D5E5B">
        <w:rPr>
          <w:szCs w:val="24"/>
        </w:rPr>
        <w:t>i</w:t>
      </w:r>
    </w:p>
    <w:p w:rsidR="003D5E5B" w:rsidRPr="003D5E5B" w:rsidRDefault="003D5E5B" w:rsidP="003D5E5B">
      <w:pPr>
        <w:jc w:val="both"/>
        <w:rPr>
          <w:sz w:val="16"/>
          <w:szCs w:val="16"/>
        </w:rPr>
      </w:pPr>
    </w:p>
    <w:p w:rsidR="003D5E5B" w:rsidRPr="003D5E5B" w:rsidRDefault="003D5E5B" w:rsidP="003D5E5B">
      <w:pPr>
        <w:jc w:val="both"/>
        <w:rPr>
          <w:b/>
          <w:szCs w:val="24"/>
        </w:rPr>
      </w:pPr>
      <w:r w:rsidRPr="003D5E5B">
        <w:rPr>
          <w:b/>
          <w:szCs w:val="24"/>
        </w:rPr>
        <w:t xml:space="preserve">Društvo Naša djeca Šibenik, </w:t>
      </w:r>
      <w:r w:rsidRPr="003D5E5B">
        <w:rPr>
          <w:szCs w:val="24"/>
        </w:rPr>
        <w:t>Kralja Zvonimira 44,   22000 Šibenik</w:t>
      </w:r>
      <w:r w:rsidRPr="003D5E5B">
        <w:rPr>
          <w:b/>
          <w:szCs w:val="24"/>
        </w:rPr>
        <w:t xml:space="preserve">, </w:t>
      </w:r>
      <w:r w:rsidRPr="003D5E5B">
        <w:rPr>
          <w:szCs w:val="24"/>
        </w:rPr>
        <w:t>OIB: 08735755853</w:t>
      </w:r>
      <w:r w:rsidRPr="003D5E5B">
        <w:rPr>
          <w:b/>
          <w:szCs w:val="24"/>
        </w:rPr>
        <w:t>,</w:t>
      </w:r>
    </w:p>
    <w:p w:rsidR="003D5E5B" w:rsidRPr="003D5E5B" w:rsidRDefault="003D5E5B" w:rsidP="003D5E5B">
      <w:pPr>
        <w:jc w:val="both"/>
        <w:rPr>
          <w:sz w:val="16"/>
          <w:szCs w:val="16"/>
        </w:rPr>
      </w:pPr>
      <w:r w:rsidRPr="003D5E5B">
        <w:rPr>
          <w:szCs w:val="24"/>
        </w:rPr>
        <w:t xml:space="preserve">kojeg zastupa predsjednica Mira </w:t>
      </w:r>
      <w:proofErr w:type="spellStart"/>
      <w:r w:rsidRPr="003D5E5B">
        <w:rPr>
          <w:szCs w:val="24"/>
        </w:rPr>
        <w:t>Jušić</w:t>
      </w:r>
      <w:proofErr w:type="spellEnd"/>
      <w:r w:rsidRPr="003D5E5B">
        <w:rPr>
          <w:szCs w:val="24"/>
        </w:rPr>
        <w:t xml:space="preserve">  (u daljnjem tekstu: Korisnik)</w:t>
      </w:r>
    </w:p>
    <w:p w:rsidR="003D5E5B" w:rsidRPr="003D5E5B" w:rsidRDefault="003D5E5B" w:rsidP="003D5E5B">
      <w:pPr>
        <w:jc w:val="both"/>
        <w:rPr>
          <w:b/>
          <w:szCs w:val="24"/>
        </w:rPr>
      </w:pPr>
      <w:r w:rsidRPr="003D5E5B">
        <w:rPr>
          <w:szCs w:val="24"/>
        </w:rPr>
        <w:t xml:space="preserve">sklopili su  </w:t>
      </w:r>
      <w:r w:rsidR="004601D9">
        <w:rPr>
          <w:szCs w:val="24"/>
        </w:rPr>
        <w:t>8. veljače</w:t>
      </w:r>
      <w:r w:rsidRPr="003D5E5B">
        <w:rPr>
          <w:szCs w:val="24"/>
        </w:rPr>
        <w:t xml:space="preserve"> 2018. godine </w:t>
      </w:r>
    </w:p>
    <w:p w:rsidR="003D5E5B" w:rsidRPr="003D5E5B" w:rsidRDefault="003D5E5B" w:rsidP="003D5E5B">
      <w:pPr>
        <w:jc w:val="both"/>
        <w:rPr>
          <w:szCs w:val="24"/>
        </w:rPr>
      </w:pPr>
      <w:r w:rsidRPr="003D5E5B">
        <w:rPr>
          <w:b/>
          <w:szCs w:val="24"/>
        </w:rPr>
        <w:t xml:space="preserve">           </w:t>
      </w:r>
    </w:p>
    <w:p w:rsidR="003D5E5B" w:rsidRPr="003D5E5B" w:rsidRDefault="003D5E5B" w:rsidP="003D5E5B">
      <w:pPr>
        <w:ind w:left="2832" w:firstLine="708"/>
        <w:jc w:val="both"/>
        <w:rPr>
          <w:b/>
          <w:sz w:val="28"/>
          <w:szCs w:val="28"/>
        </w:rPr>
      </w:pPr>
      <w:r w:rsidRPr="003D5E5B">
        <w:rPr>
          <w:b/>
          <w:sz w:val="28"/>
          <w:szCs w:val="28"/>
        </w:rPr>
        <w:t>UGOVOR</w:t>
      </w:r>
    </w:p>
    <w:p w:rsidR="003D5E5B" w:rsidRPr="003D5E5B" w:rsidRDefault="003D5E5B" w:rsidP="003D5E5B">
      <w:pPr>
        <w:ind w:left="708" w:firstLine="708"/>
        <w:jc w:val="both"/>
        <w:rPr>
          <w:b/>
          <w:sz w:val="28"/>
          <w:szCs w:val="28"/>
        </w:rPr>
      </w:pPr>
      <w:r w:rsidRPr="003D5E5B">
        <w:rPr>
          <w:b/>
          <w:sz w:val="28"/>
          <w:szCs w:val="28"/>
        </w:rPr>
        <w:t xml:space="preserve">     o korištenju sredstava Grada Šibenika</w:t>
      </w:r>
    </w:p>
    <w:p w:rsidR="003D5E5B" w:rsidRPr="003D5E5B" w:rsidRDefault="003D5E5B" w:rsidP="003D5E5B">
      <w:pPr>
        <w:jc w:val="both"/>
        <w:rPr>
          <w:b/>
          <w:sz w:val="28"/>
          <w:szCs w:val="28"/>
        </w:rPr>
      </w:pP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ind w:left="2832" w:firstLine="708"/>
        <w:jc w:val="both"/>
        <w:rPr>
          <w:b/>
          <w:szCs w:val="24"/>
        </w:rPr>
      </w:pPr>
      <w:r w:rsidRPr="003D5E5B">
        <w:rPr>
          <w:b/>
          <w:szCs w:val="24"/>
        </w:rPr>
        <w:t>Članak 1.</w:t>
      </w: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4601D9">
      <w:pPr>
        <w:spacing w:line="276" w:lineRule="auto"/>
        <w:jc w:val="both"/>
      </w:pPr>
      <w:r w:rsidRPr="003D5E5B">
        <w:rPr>
          <w:szCs w:val="24"/>
        </w:rPr>
        <w:t xml:space="preserve">Na temelju proračuna Grada Šibenika za 2018. godinu (Službeni glasnik Grada Šibenika 9/17) i Zaključka Gradonačelnika Grada Šibenika o organizaciji </w:t>
      </w:r>
      <w:r w:rsidR="004601D9" w:rsidRPr="004601D9">
        <w:t xml:space="preserve">manifestacije </w:t>
      </w:r>
      <w:r w:rsidR="004601D9">
        <w:t>„</w:t>
      </w:r>
      <w:r w:rsidR="004601D9" w:rsidRPr="004601D9">
        <w:t>12. Susret gradova</w:t>
      </w:r>
      <w:r w:rsidR="004601D9">
        <w:rPr>
          <w:b/>
        </w:rPr>
        <w:t xml:space="preserve"> </w:t>
      </w:r>
      <w:r w:rsidR="004601D9" w:rsidRPr="004601D9">
        <w:t>i općina – prijatelja djece</w:t>
      </w:r>
      <w:r w:rsidR="004601D9">
        <w:t>“</w:t>
      </w:r>
      <w:r w:rsidRPr="003D5E5B">
        <w:rPr>
          <w:szCs w:val="24"/>
        </w:rPr>
        <w:t xml:space="preserve"> (Službeni glasnik Grada Šibenika“ 1/18) Grad će Korisniku osigurati sredstva u iznosu od</w:t>
      </w: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4601D9" w:rsidP="004601D9">
      <w:pPr>
        <w:ind w:left="2124" w:firstLine="708"/>
        <w:rPr>
          <w:b/>
          <w:szCs w:val="24"/>
        </w:rPr>
      </w:pPr>
      <w:r>
        <w:rPr>
          <w:b/>
          <w:szCs w:val="24"/>
        </w:rPr>
        <w:t>9. 000</w:t>
      </w:r>
      <w:r w:rsidR="003D5E5B" w:rsidRPr="003D5E5B">
        <w:rPr>
          <w:b/>
          <w:szCs w:val="24"/>
        </w:rPr>
        <w:t xml:space="preserve"> kuna (</w:t>
      </w:r>
      <w:proofErr w:type="spellStart"/>
      <w:r>
        <w:rPr>
          <w:b/>
          <w:szCs w:val="24"/>
        </w:rPr>
        <w:t>devettisuća</w:t>
      </w:r>
      <w:r w:rsidR="003D5E5B" w:rsidRPr="003D5E5B">
        <w:rPr>
          <w:b/>
          <w:szCs w:val="24"/>
        </w:rPr>
        <w:t>kuna</w:t>
      </w:r>
      <w:proofErr w:type="spellEnd"/>
      <w:r w:rsidR="003D5E5B" w:rsidRPr="003D5E5B">
        <w:rPr>
          <w:b/>
          <w:szCs w:val="24"/>
        </w:rPr>
        <w:t>)</w:t>
      </w:r>
    </w:p>
    <w:p w:rsidR="003D5E5B" w:rsidRPr="003D5E5B" w:rsidRDefault="003D5E5B" w:rsidP="004601D9">
      <w:pPr>
        <w:jc w:val="center"/>
        <w:rPr>
          <w:b/>
          <w:szCs w:val="24"/>
        </w:rPr>
      </w:pPr>
      <w:r w:rsidRPr="003D5E5B">
        <w:rPr>
          <w:szCs w:val="24"/>
        </w:rPr>
        <w:t xml:space="preserve">za organizaciju  manifestacije </w:t>
      </w:r>
      <w:r w:rsidR="004601D9">
        <w:rPr>
          <w:szCs w:val="24"/>
        </w:rPr>
        <w:t>„12. Susret gradova i općina – prijatelja djece“</w:t>
      </w:r>
    </w:p>
    <w:p w:rsidR="003D5E5B" w:rsidRPr="003D5E5B" w:rsidRDefault="003D5E5B" w:rsidP="003D5E5B">
      <w:pPr>
        <w:jc w:val="both"/>
        <w:rPr>
          <w:sz w:val="16"/>
          <w:szCs w:val="16"/>
        </w:rPr>
      </w:pPr>
    </w:p>
    <w:p w:rsidR="003D5E5B" w:rsidRPr="003D5E5B" w:rsidRDefault="003D5E5B" w:rsidP="003D5E5B">
      <w:pPr>
        <w:ind w:left="2832" w:firstLine="708"/>
        <w:jc w:val="both"/>
        <w:rPr>
          <w:b/>
          <w:szCs w:val="24"/>
        </w:rPr>
      </w:pPr>
      <w:r w:rsidRPr="003D5E5B">
        <w:rPr>
          <w:b/>
          <w:szCs w:val="24"/>
        </w:rPr>
        <w:t>Članak 2.</w:t>
      </w: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jc w:val="both"/>
        <w:rPr>
          <w:szCs w:val="24"/>
        </w:rPr>
      </w:pPr>
      <w:r w:rsidRPr="003D5E5B">
        <w:rPr>
          <w:szCs w:val="24"/>
        </w:rPr>
        <w:t xml:space="preserve">Sredstva iz članka 1. ovog ugovora bit će isplaćena u na žiro-račun Korisnika HR4124110061100014948 otvorenog kod Jadranske banke d.d. Šibenik do </w:t>
      </w:r>
      <w:r w:rsidR="00FC3480">
        <w:rPr>
          <w:szCs w:val="24"/>
        </w:rPr>
        <w:t>12. svibnja 2018.</w:t>
      </w:r>
      <w:r w:rsidRPr="003D5E5B">
        <w:rPr>
          <w:szCs w:val="24"/>
        </w:rPr>
        <w:t xml:space="preserve"> godine.</w:t>
      </w:r>
    </w:p>
    <w:p w:rsidR="003D5E5B" w:rsidRPr="003D5E5B" w:rsidRDefault="003D5E5B" w:rsidP="003D5E5B">
      <w:pPr>
        <w:ind w:firstLine="708"/>
        <w:jc w:val="both"/>
        <w:rPr>
          <w:szCs w:val="24"/>
        </w:rPr>
      </w:pP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ind w:left="2832" w:firstLine="708"/>
        <w:jc w:val="both"/>
        <w:rPr>
          <w:b/>
          <w:szCs w:val="24"/>
        </w:rPr>
      </w:pPr>
      <w:r w:rsidRPr="003D5E5B">
        <w:rPr>
          <w:b/>
          <w:szCs w:val="24"/>
        </w:rPr>
        <w:t>Članak 3.</w:t>
      </w: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jc w:val="both"/>
        <w:rPr>
          <w:szCs w:val="24"/>
        </w:rPr>
      </w:pPr>
      <w:r w:rsidRPr="003D5E5B">
        <w:rPr>
          <w:szCs w:val="24"/>
        </w:rPr>
        <w:t xml:space="preserve">Korisnik se obvezuje dobivena sredstva iz Članka 1. ovog Ugovora koristiti namjenski </w:t>
      </w:r>
      <w:r w:rsidR="0093053B">
        <w:rPr>
          <w:szCs w:val="24"/>
        </w:rPr>
        <w:t>a u svrhu realizacije jednodnevne manifestacije „12. susreta gradova i općina prijatelja djece“ koja će biti održana u  Šibeniku 15.veljače 2018. godine.</w:t>
      </w: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ind w:left="300"/>
        <w:jc w:val="both"/>
        <w:rPr>
          <w:szCs w:val="24"/>
        </w:rPr>
      </w:pPr>
    </w:p>
    <w:p w:rsidR="003D5E5B" w:rsidRPr="003D5E5B" w:rsidRDefault="003D5E5B" w:rsidP="003D5E5B">
      <w:pPr>
        <w:ind w:left="300"/>
        <w:jc w:val="both"/>
        <w:rPr>
          <w:szCs w:val="24"/>
        </w:rPr>
      </w:pPr>
    </w:p>
    <w:p w:rsidR="003D5E5B" w:rsidRPr="003D5E5B" w:rsidRDefault="003D5E5B" w:rsidP="003D5E5B">
      <w:pPr>
        <w:ind w:left="2832" w:firstLine="708"/>
        <w:jc w:val="both"/>
        <w:rPr>
          <w:b/>
          <w:szCs w:val="24"/>
        </w:rPr>
      </w:pPr>
      <w:r w:rsidRPr="003D5E5B">
        <w:rPr>
          <w:b/>
          <w:szCs w:val="24"/>
        </w:rPr>
        <w:t>Članak 4.</w:t>
      </w: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jc w:val="both"/>
        <w:rPr>
          <w:szCs w:val="24"/>
        </w:rPr>
      </w:pPr>
      <w:r w:rsidRPr="003D5E5B">
        <w:rPr>
          <w:szCs w:val="24"/>
        </w:rPr>
        <w:t xml:space="preserve">Korisnik  se obvezuje Gradu dostaviti financijsko izvješće o utrošenim sredstvima mjesec dana po završetku programa, a najkasnije do kraja </w:t>
      </w:r>
      <w:r w:rsidR="0093053B">
        <w:rPr>
          <w:szCs w:val="24"/>
        </w:rPr>
        <w:t>lipnja</w:t>
      </w:r>
      <w:bookmarkStart w:id="0" w:name="_GoBack"/>
      <w:bookmarkEnd w:id="0"/>
      <w:r w:rsidRPr="003D5E5B">
        <w:rPr>
          <w:szCs w:val="24"/>
        </w:rPr>
        <w:t xml:space="preserve"> 2018. godine. Izvješće treba sadržavati opis izvršenog programa manifestacije te preslike računa i obračun svih troškova sa specifikacijom onih plaćenih sredstvima Grada.</w:t>
      </w:r>
    </w:p>
    <w:p w:rsidR="003D5E5B" w:rsidRPr="003D5E5B" w:rsidRDefault="003D5E5B" w:rsidP="003D5E5B">
      <w:pPr>
        <w:ind w:left="300"/>
        <w:jc w:val="both"/>
        <w:rPr>
          <w:szCs w:val="24"/>
        </w:rPr>
      </w:pPr>
    </w:p>
    <w:p w:rsidR="003D5E5B" w:rsidRPr="003D5E5B" w:rsidRDefault="003D5E5B" w:rsidP="003D5E5B">
      <w:pPr>
        <w:jc w:val="both"/>
        <w:rPr>
          <w:b/>
          <w:szCs w:val="24"/>
        </w:rPr>
      </w:pPr>
    </w:p>
    <w:p w:rsidR="003D5E5B" w:rsidRPr="003D5E5B" w:rsidRDefault="003D5E5B" w:rsidP="003D5E5B">
      <w:pPr>
        <w:jc w:val="both"/>
        <w:rPr>
          <w:b/>
          <w:szCs w:val="24"/>
        </w:rPr>
      </w:pPr>
    </w:p>
    <w:p w:rsidR="003D5E5B" w:rsidRPr="003D5E5B" w:rsidRDefault="003D5E5B" w:rsidP="003D5E5B">
      <w:pPr>
        <w:jc w:val="both"/>
        <w:rPr>
          <w:b/>
          <w:szCs w:val="24"/>
        </w:rPr>
      </w:pPr>
    </w:p>
    <w:p w:rsidR="003D5E5B" w:rsidRPr="003D5E5B" w:rsidRDefault="003D5E5B" w:rsidP="003D5E5B">
      <w:pPr>
        <w:jc w:val="both"/>
        <w:rPr>
          <w:b/>
          <w:szCs w:val="24"/>
        </w:rPr>
      </w:pPr>
    </w:p>
    <w:p w:rsidR="003D5E5B" w:rsidRPr="003D5E5B" w:rsidRDefault="003D5E5B" w:rsidP="003D5E5B">
      <w:pPr>
        <w:jc w:val="both"/>
        <w:rPr>
          <w:b/>
          <w:szCs w:val="24"/>
        </w:rPr>
      </w:pPr>
    </w:p>
    <w:p w:rsidR="003D5E5B" w:rsidRPr="003D5E5B" w:rsidRDefault="003D5E5B" w:rsidP="003D5E5B">
      <w:pPr>
        <w:ind w:left="2832" w:firstLine="708"/>
        <w:jc w:val="both"/>
        <w:rPr>
          <w:b/>
          <w:szCs w:val="24"/>
        </w:rPr>
      </w:pPr>
      <w:r w:rsidRPr="003D5E5B">
        <w:rPr>
          <w:b/>
          <w:szCs w:val="24"/>
        </w:rPr>
        <w:t>Članak 5.</w:t>
      </w:r>
    </w:p>
    <w:p w:rsidR="003D5E5B" w:rsidRPr="003D5E5B" w:rsidRDefault="003D5E5B" w:rsidP="003D5E5B">
      <w:pPr>
        <w:ind w:left="300"/>
        <w:jc w:val="both"/>
        <w:rPr>
          <w:szCs w:val="24"/>
        </w:rPr>
      </w:pPr>
    </w:p>
    <w:p w:rsidR="003D5E5B" w:rsidRPr="003D5E5B" w:rsidRDefault="003D5E5B" w:rsidP="003D5E5B">
      <w:pPr>
        <w:jc w:val="both"/>
        <w:rPr>
          <w:szCs w:val="24"/>
        </w:rPr>
      </w:pPr>
      <w:r w:rsidRPr="003D5E5B">
        <w:rPr>
          <w:szCs w:val="24"/>
        </w:rPr>
        <w:t>Ukoliko Korisnik nenamjenski koristi sredstva, ne izvrši program ili ne podnese odgovarajuće izvješće, dužan je vratiti primljena sredstva Gradu zajedno s pripadajućom zakonskom kamatom, u roku od 30 dana od dana primitka pisane obavijesti od strane Grada o povratu sredstava.</w:t>
      </w:r>
    </w:p>
    <w:p w:rsidR="003D5E5B" w:rsidRPr="003D5E5B" w:rsidRDefault="003D5E5B" w:rsidP="003D5E5B">
      <w:pPr>
        <w:jc w:val="both"/>
        <w:rPr>
          <w:szCs w:val="24"/>
        </w:rPr>
      </w:pPr>
      <w:r w:rsidRPr="003D5E5B">
        <w:rPr>
          <w:szCs w:val="24"/>
        </w:rPr>
        <w:t xml:space="preserve">                                                           </w:t>
      </w:r>
    </w:p>
    <w:p w:rsidR="003D5E5B" w:rsidRPr="003D5E5B" w:rsidRDefault="003D5E5B" w:rsidP="003D5E5B">
      <w:pPr>
        <w:ind w:left="2832" w:firstLine="708"/>
        <w:jc w:val="both"/>
        <w:rPr>
          <w:szCs w:val="24"/>
        </w:rPr>
      </w:pPr>
      <w:r w:rsidRPr="003D5E5B">
        <w:rPr>
          <w:b/>
          <w:szCs w:val="24"/>
        </w:rPr>
        <w:t>Članak 6.</w:t>
      </w: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jc w:val="both"/>
        <w:rPr>
          <w:szCs w:val="24"/>
        </w:rPr>
      </w:pPr>
      <w:r w:rsidRPr="003D5E5B">
        <w:rPr>
          <w:szCs w:val="24"/>
        </w:rPr>
        <w:t xml:space="preserve">Korisnik je obvezan sudjelovati u programima od interesa za Grad Šibenik, na poziv Grada. </w:t>
      </w: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ind w:left="2832" w:firstLine="708"/>
        <w:jc w:val="both"/>
        <w:rPr>
          <w:b/>
          <w:szCs w:val="24"/>
        </w:rPr>
      </w:pPr>
      <w:r w:rsidRPr="003D5E5B">
        <w:rPr>
          <w:b/>
          <w:szCs w:val="24"/>
        </w:rPr>
        <w:t>Članak 7.</w:t>
      </w: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jc w:val="both"/>
        <w:rPr>
          <w:szCs w:val="24"/>
        </w:rPr>
      </w:pPr>
      <w:r w:rsidRPr="003D5E5B">
        <w:rPr>
          <w:szCs w:val="24"/>
        </w:rPr>
        <w:t>Grad Šibenik ne snosi odgovornost, neposrednu ili posrednu, za štete proizašle iz bilo koje aktivnosti Korisnika u provedbi ugovornog projekta/programa. Ugovorne strane suglasne su da eventualne sporove koji bi proizašli iz ovog ugovora, a koje ne bi mogli sporazumno riješiti, rješava nadležni sud u Šibeniku.</w:t>
      </w: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ind w:left="2832" w:firstLine="708"/>
        <w:jc w:val="both"/>
        <w:rPr>
          <w:b/>
          <w:szCs w:val="24"/>
        </w:rPr>
      </w:pPr>
      <w:r w:rsidRPr="003D5E5B">
        <w:rPr>
          <w:b/>
          <w:szCs w:val="24"/>
        </w:rPr>
        <w:t>Članak 8.</w:t>
      </w: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jc w:val="both"/>
        <w:rPr>
          <w:szCs w:val="24"/>
        </w:rPr>
      </w:pPr>
      <w:r w:rsidRPr="003D5E5B">
        <w:rPr>
          <w:szCs w:val="24"/>
        </w:rPr>
        <w:t xml:space="preserve">Ovaj ugovor sastavljen je od tri (3) istovjetna primjerka, od kojih jedan (1) primjerak zadržava Korisnik, a dva (2) primjerka Grad. </w:t>
      </w: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ind w:left="2832" w:firstLine="708"/>
        <w:jc w:val="both"/>
        <w:rPr>
          <w:b/>
          <w:szCs w:val="24"/>
        </w:rPr>
      </w:pPr>
      <w:r w:rsidRPr="003D5E5B">
        <w:rPr>
          <w:b/>
          <w:szCs w:val="24"/>
        </w:rPr>
        <w:t>Članak 9.</w:t>
      </w: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jc w:val="both"/>
        <w:rPr>
          <w:szCs w:val="24"/>
        </w:rPr>
      </w:pPr>
      <w:r w:rsidRPr="003D5E5B">
        <w:rPr>
          <w:szCs w:val="24"/>
        </w:rPr>
        <w:t>Ovaj ugovor stupa na snagu danom potpisivanja.</w:t>
      </w: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jc w:val="both"/>
        <w:rPr>
          <w:szCs w:val="24"/>
        </w:rPr>
      </w:pPr>
      <w:r w:rsidRPr="003D5E5B">
        <w:rPr>
          <w:szCs w:val="24"/>
        </w:rPr>
        <w:t>PREDSJEDNICA</w:t>
      </w:r>
      <w:r w:rsidRPr="003D5E5B">
        <w:rPr>
          <w:szCs w:val="24"/>
        </w:rPr>
        <w:tab/>
      </w:r>
      <w:r w:rsidRPr="003D5E5B">
        <w:rPr>
          <w:szCs w:val="24"/>
        </w:rPr>
        <w:tab/>
      </w:r>
      <w:r w:rsidRPr="003D5E5B">
        <w:rPr>
          <w:szCs w:val="24"/>
        </w:rPr>
        <w:tab/>
      </w:r>
      <w:r w:rsidRPr="003D5E5B">
        <w:rPr>
          <w:szCs w:val="24"/>
        </w:rPr>
        <w:tab/>
      </w:r>
      <w:r w:rsidRPr="003D5E5B">
        <w:rPr>
          <w:szCs w:val="24"/>
        </w:rPr>
        <w:tab/>
        <w:t xml:space="preserve">           </w:t>
      </w:r>
      <w:r w:rsidRPr="003D5E5B">
        <w:rPr>
          <w:szCs w:val="24"/>
        </w:rPr>
        <w:tab/>
      </w:r>
      <w:r w:rsidRPr="003D5E5B">
        <w:rPr>
          <w:szCs w:val="24"/>
        </w:rPr>
        <w:tab/>
        <w:t xml:space="preserve">GRADONAČELNIK  </w:t>
      </w:r>
    </w:p>
    <w:p w:rsidR="003D5E5B" w:rsidRPr="003D5E5B" w:rsidRDefault="003D5E5B" w:rsidP="003D5E5B">
      <w:pPr>
        <w:jc w:val="both"/>
        <w:rPr>
          <w:szCs w:val="24"/>
        </w:rPr>
      </w:pPr>
      <w:r w:rsidRPr="003D5E5B">
        <w:rPr>
          <w:szCs w:val="24"/>
        </w:rPr>
        <w:t xml:space="preserve">Mira </w:t>
      </w:r>
      <w:proofErr w:type="spellStart"/>
      <w:r w:rsidRPr="003D5E5B">
        <w:rPr>
          <w:szCs w:val="24"/>
        </w:rPr>
        <w:t>Jušić</w:t>
      </w:r>
      <w:proofErr w:type="spellEnd"/>
      <w:r w:rsidRPr="003D5E5B">
        <w:rPr>
          <w:szCs w:val="24"/>
        </w:rPr>
        <w:tab/>
      </w:r>
      <w:r w:rsidRPr="003D5E5B">
        <w:rPr>
          <w:szCs w:val="24"/>
        </w:rPr>
        <w:tab/>
      </w:r>
      <w:r w:rsidRPr="003D5E5B">
        <w:rPr>
          <w:szCs w:val="24"/>
        </w:rPr>
        <w:tab/>
      </w:r>
      <w:r w:rsidRPr="003D5E5B">
        <w:rPr>
          <w:szCs w:val="24"/>
        </w:rPr>
        <w:tab/>
      </w:r>
      <w:r w:rsidRPr="003D5E5B">
        <w:rPr>
          <w:szCs w:val="24"/>
        </w:rPr>
        <w:tab/>
        <w:t xml:space="preserve">           </w:t>
      </w:r>
      <w:r w:rsidRPr="003D5E5B">
        <w:rPr>
          <w:szCs w:val="24"/>
        </w:rPr>
        <w:tab/>
      </w:r>
      <w:r w:rsidRPr="003D5E5B">
        <w:rPr>
          <w:szCs w:val="24"/>
        </w:rPr>
        <w:tab/>
        <w:t xml:space="preserve">            Željko Burić, </w:t>
      </w:r>
      <w:proofErr w:type="spellStart"/>
      <w:r w:rsidRPr="003D5E5B">
        <w:rPr>
          <w:szCs w:val="24"/>
        </w:rPr>
        <w:t>dr.med</w:t>
      </w:r>
      <w:proofErr w:type="spellEnd"/>
      <w:r w:rsidRPr="003D5E5B">
        <w:rPr>
          <w:szCs w:val="24"/>
        </w:rPr>
        <w:t>.</w:t>
      </w: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jc w:val="both"/>
        <w:rPr>
          <w:b/>
          <w:szCs w:val="24"/>
        </w:rPr>
      </w:pPr>
    </w:p>
    <w:p w:rsidR="003D5E5B" w:rsidRPr="003D5E5B" w:rsidRDefault="003D5E5B" w:rsidP="003D5E5B">
      <w:pPr>
        <w:jc w:val="both"/>
        <w:rPr>
          <w:b/>
          <w:szCs w:val="24"/>
        </w:rPr>
      </w:pPr>
    </w:p>
    <w:p w:rsidR="003D5E5B" w:rsidRPr="003D5E5B" w:rsidRDefault="003D5E5B" w:rsidP="003D5E5B">
      <w:pPr>
        <w:jc w:val="both"/>
        <w:rPr>
          <w:b/>
          <w:szCs w:val="24"/>
        </w:rPr>
      </w:pPr>
    </w:p>
    <w:p w:rsidR="003D5E5B" w:rsidRPr="003D5E5B" w:rsidRDefault="003D5E5B" w:rsidP="003D5E5B">
      <w:pPr>
        <w:ind w:left="720"/>
        <w:jc w:val="both"/>
        <w:rPr>
          <w:lang w:eastAsia="en-US"/>
        </w:rPr>
      </w:pPr>
    </w:p>
    <w:p w:rsidR="003D5E5B" w:rsidRDefault="003D5E5B" w:rsidP="003D5E5B">
      <w:pPr>
        <w:jc w:val="both"/>
      </w:pPr>
      <w:r>
        <w:t xml:space="preserve">                                                       </w:t>
      </w:r>
      <w:r>
        <w:tab/>
      </w:r>
      <w:r>
        <w:tab/>
      </w:r>
      <w:r>
        <w:tab/>
      </w:r>
      <w:r>
        <w:tab/>
        <w:t xml:space="preserve"> </w:t>
      </w:r>
      <w:r>
        <w:t>KLASA: 612-0118-01/</w:t>
      </w:r>
      <w:proofErr w:type="spellStart"/>
      <w:r>
        <w:t>01</w:t>
      </w:r>
      <w:proofErr w:type="spellEnd"/>
    </w:p>
    <w:p w:rsidR="003D5E5B" w:rsidRDefault="003D5E5B" w:rsidP="003D5E5B">
      <w:pPr>
        <w:ind w:left="5664"/>
        <w:jc w:val="both"/>
      </w:pPr>
      <w:r>
        <w:t xml:space="preserve"> </w:t>
      </w:r>
      <w:r>
        <w:t>URBROJ: 2182/01-05/1-18-</w:t>
      </w:r>
      <w:r>
        <w:t>3</w:t>
      </w:r>
    </w:p>
    <w:p w:rsidR="003D5E5B" w:rsidRPr="003D5E5B" w:rsidRDefault="003D5E5B" w:rsidP="003D5E5B">
      <w:pPr>
        <w:ind w:left="4956" w:firstLine="708"/>
      </w:pPr>
      <w:r>
        <w:t xml:space="preserve"> </w:t>
      </w:r>
      <w:r w:rsidRPr="003D5E5B">
        <w:t xml:space="preserve">Šibenik, </w:t>
      </w:r>
      <w:r>
        <w:t>8. veljače 2018.</w:t>
      </w:r>
    </w:p>
    <w:p w:rsidR="003D5E5B" w:rsidRPr="003D5E5B" w:rsidRDefault="003D5E5B" w:rsidP="003D5E5B">
      <w:pPr>
        <w:jc w:val="right"/>
        <w:rPr>
          <w:b/>
          <w:szCs w:val="24"/>
        </w:rPr>
      </w:pPr>
    </w:p>
    <w:p w:rsidR="003D5E5B" w:rsidRPr="003D5E5B" w:rsidRDefault="003D5E5B" w:rsidP="003D5E5B">
      <w:pPr>
        <w:jc w:val="both"/>
        <w:rPr>
          <w:b/>
          <w:szCs w:val="24"/>
        </w:rPr>
      </w:pPr>
    </w:p>
    <w:p w:rsidR="003D5E5B" w:rsidRPr="003D5E5B" w:rsidRDefault="003D5E5B" w:rsidP="003D5E5B">
      <w:pPr>
        <w:jc w:val="both"/>
        <w:rPr>
          <w:szCs w:val="24"/>
        </w:rPr>
      </w:pPr>
    </w:p>
    <w:p w:rsidR="003D5E5B" w:rsidRPr="003D5E5B" w:rsidRDefault="003D5E5B" w:rsidP="003D5E5B">
      <w:pPr>
        <w:jc w:val="both"/>
        <w:rPr>
          <w:b/>
          <w:szCs w:val="24"/>
        </w:rPr>
      </w:pPr>
      <w:r w:rsidRPr="003D5E5B">
        <w:rPr>
          <w:szCs w:val="24"/>
        </w:rPr>
        <w:t xml:space="preserve">       </w:t>
      </w:r>
    </w:p>
    <w:p w:rsidR="003D5E5B" w:rsidRPr="003D5E5B" w:rsidRDefault="003D5E5B" w:rsidP="003D5E5B">
      <w:pPr>
        <w:jc w:val="both"/>
        <w:rPr>
          <w:b/>
          <w:szCs w:val="24"/>
        </w:rPr>
      </w:pPr>
    </w:p>
    <w:p w:rsidR="00451DC4" w:rsidRDefault="00451DC4" w:rsidP="00451DC4">
      <w:pPr>
        <w:pStyle w:val="Tijeloteksta"/>
      </w:pPr>
    </w:p>
    <w:sectPr w:rsidR="00451DC4" w:rsidSect="007E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613C"/>
    <w:multiLevelType w:val="hybridMultilevel"/>
    <w:tmpl w:val="C6B6D548"/>
    <w:lvl w:ilvl="0" w:tplc="369439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13FCB"/>
    <w:multiLevelType w:val="hybridMultilevel"/>
    <w:tmpl w:val="804C6340"/>
    <w:lvl w:ilvl="0" w:tplc="277C2CE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C6E82A68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1DC4"/>
    <w:rsid w:val="000B5E44"/>
    <w:rsid w:val="00191C08"/>
    <w:rsid w:val="002C5C3B"/>
    <w:rsid w:val="002F2157"/>
    <w:rsid w:val="00321DFD"/>
    <w:rsid w:val="003D5E5B"/>
    <w:rsid w:val="00451DC4"/>
    <w:rsid w:val="004601D9"/>
    <w:rsid w:val="0048745B"/>
    <w:rsid w:val="004C0B07"/>
    <w:rsid w:val="00557CA8"/>
    <w:rsid w:val="005751E2"/>
    <w:rsid w:val="00637807"/>
    <w:rsid w:val="00664BD0"/>
    <w:rsid w:val="00674F6B"/>
    <w:rsid w:val="006853AC"/>
    <w:rsid w:val="006A4658"/>
    <w:rsid w:val="00726349"/>
    <w:rsid w:val="007C0EA5"/>
    <w:rsid w:val="007E2021"/>
    <w:rsid w:val="00815780"/>
    <w:rsid w:val="0082349E"/>
    <w:rsid w:val="0086251C"/>
    <w:rsid w:val="008E651E"/>
    <w:rsid w:val="0093053B"/>
    <w:rsid w:val="0094130A"/>
    <w:rsid w:val="00A669D2"/>
    <w:rsid w:val="00A80084"/>
    <w:rsid w:val="00AB12DF"/>
    <w:rsid w:val="00AF5D01"/>
    <w:rsid w:val="00B06458"/>
    <w:rsid w:val="00B95609"/>
    <w:rsid w:val="00BC021B"/>
    <w:rsid w:val="00C2757B"/>
    <w:rsid w:val="00C65164"/>
    <w:rsid w:val="00C8042F"/>
    <w:rsid w:val="00C939E4"/>
    <w:rsid w:val="00D35187"/>
    <w:rsid w:val="00D65E0D"/>
    <w:rsid w:val="00D96377"/>
    <w:rsid w:val="00DA7C9D"/>
    <w:rsid w:val="00DD1AC3"/>
    <w:rsid w:val="00DF0705"/>
    <w:rsid w:val="00E44591"/>
    <w:rsid w:val="00EB6317"/>
    <w:rsid w:val="00EC5237"/>
    <w:rsid w:val="00EE4998"/>
    <w:rsid w:val="00EF51F4"/>
    <w:rsid w:val="00FC3480"/>
    <w:rsid w:val="00FC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C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51DC4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51DC4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451DC4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451DC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42</cp:revision>
  <cp:lastPrinted>2018-01-26T08:00:00Z</cp:lastPrinted>
  <dcterms:created xsi:type="dcterms:W3CDTF">2017-01-20T12:21:00Z</dcterms:created>
  <dcterms:modified xsi:type="dcterms:W3CDTF">2018-02-07T11:55:00Z</dcterms:modified>
</cp:coreProperties>
</file>